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7" w:rsidRDefault="00E41237" w:rsidP="00C81407">
      <w:pPr>
        <w:spacing w:after="0" w:line="240" w:lineRule="auto"/>
      </w:pP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Информация во исполнение п. 30.1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</w:r>
      <w:r w:rsidR="00636982" w:rsidRPr="00636982">
        <w:rPr>
          <w:rFonts w:ascii="Times New Roman" w:hAnsi="Times New Roman" w:cs="Times New Roman"/>
          <w:sz w:val="24"/>
          <w:szCs w:val="24"/>
        </w:rPr>
        <w:t>.</w:t>
      </w: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территориальных сетевых организациях,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отношении которых устанавливаются (пересматриваются)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цены (тарифы) на услуги по передаче электрической энергии на </w:t>
      </w:r>
      <w:r w:rsidR="003F6FC2">
        <w:rPr>
          <w:rFonts w:ascii="Times New Roman" w:hAnsi="Times New Roman" w:cs="Times New Roman"/>
          <w:sz w:val="24"/>
          <w:szCs w:val="24"/>
        </w:rPr>
        <w:t>202</w:t>
      </w:r>
      <w:r w:rsidR="007B73E5">
        <w:rPr>
          <w:rFonts w:ascii="Times New Roman" w:hAnsi="Times New Roman" w:cs="Times New Roman"/>
          <w:sz w:val="24"/>
          <w:szCs w:val="24"/>
        </w:rPr>
        <w:t>1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982" w:rsidRPr="00636982" w:rsidRDefault="0063698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2"/>
        <w:gridCol w:w="4420"/>
        <w:gridCol w:w="2231"/>
        <w:gridCol w:w="2099"/>
        <w:gridCol w:w="3119"/>
        <w:gridCol w:w="2409"/>
      </w:tblGrid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20" w:type="dxa"/>
            <w:vAlign w:val="center"/>
          </w:tcPr>
          <w:p w:rsidR="00BD3244" w:rsidRPr="00755B7B" w:rsidRDefault="00FB5D63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  <w:r w:rsidR="00BD3244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  <w:r w:rsidR="00172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99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40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4D053B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C81407" w:rsidRPr="00F273C1" w:rsidTr="008F79F6">
        <w:tc>
          <w:tcPr>
            <w:tcW w:w="572" w:type="dxa"/>
            <w:vAlign w:val="center"/>
          </w:tcPr>
          <w:p w:rsidR="00BD3244" w:rsidRPr="00F273C1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0" w:type="dxa"/>
            <w:vAlign w:val="center"/>
          </w:tcPr>
          <w:p w:rsidR="00BD3244" w:rsidRPr="00F273C1" w:rsidRDefault="00BD3244" w:rsidP="007B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FB5D63" w:rsidRPr="00F273C1">
              <w:rPr>
                <w:rFonts w:ascii="Times New Roman" w:hAnsi="Times New Roman" w:cs="Times New Roman"/>
                <w:sz w:val="20"/>
                <w:szCs w:val="20"/>
              </w:rPr>
              <w:t>публичного акционерного общества</w:t>
            </w: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B73E5" w:rsidRPr="00F273C1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Сибир</w:t>
            </w:r>
            <w:r w:rsidR="007B73E5" w:rsidRPr="00F273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» - «Читаэнерго»</w:t>
            </w:r>
            <w:r w:rsidR="00E022ED"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(филиал ПАО «</w:t>
            </w:r>
            <w:proofErr w:type="spellStart"/>
            <w:r w:rsidR="007B73E5" w:rsidRPr="00F273C1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="007B73E5"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Сибирь</w:t>
            </w:r>
            <w:r w:rsidR="00E022ED" w:rsidRPr="00F273C1">
              <w:rPr>
                <w:rFonts w:ascii="Times New Roman" w:hAnsi="Times New Roman" w:cs="Times New Roman"/>
                <w:sz w:val="20"/>
                <w:szCs w:val="20"/>
              </w:rPr>
              <w:t>» - «Читаэнерго»)</w:t>
            </w:r>
          </w:p>
        </w:tc>
        <w:tc>
          <w:tcPr>
            <w:tcW w:w="2231" w:type="dxa"/>
            <w:vAlign w:val="center"/>
          </w:tcPr>
          <w:p w:rsidR="00BD3244" w:rsidRPr="00F273C1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2099" w:type="dxa"/>
            <w:vAlign w:val="center"/>
          </w:tcPr>
          <w:p w:rsidR="00DB4A45" w:rsidRPr="00F273C1" w:rsidRDefault="00DB4A45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2460069527/</w:t>
            </w:r>
          </w:p>
          <w:p w:rsidR="00BD3244" w:rsidRPr="00F273C1" w:rsidRDefault="003F6FC2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753643001</w:t>
            </w:r>
          </w:p>
        </w:tc>
        <w:tc>
          <w:tcPr>
            <w:tcW w:w="3119" w:type="dxa"/>
            <w:vAlign w:val="center"/>
          </w:tcPr>
          <w:p w:rsidR="00BD3244" w:rsidRPr="00F273C1" w:rsidRDefault="00F273C1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https://rosseti-sib.ru/index.php?lang=ru75</w:t>
            </w:r>
          </w:p>
        </w:tc>
        <w:tc>
          <w:tcPr>
            <w:tcW w:w="2409" w:type="dxa"/>
            <w:vAlign w:val="center"/>
          </w:tcPr>
          <w:p w:rsidR="00BD3244" w:rsidRPr="00F273C1" w:rsidRDefault="003C5E1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8-800-1000-380</w:t>
            </w:r>
          </w:p>
        </w:tc>
      </w:tr>
      <w:tr w:rsidR="00DB4A45" w:rsidRPr="00F273C1" w:rsidTr="008F79F6">
        <w:tc>
          <w:tcPr>
            <w:tcW w:w="572" w:type="dxa"/>
            <w:vAlign w:val="center"/>
          </w:tcPr>
          <w:p w:rsidR="00DB4A45" w:rsidRPr="00F273C1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0" w:type="dxa"/>
            <w:vAlign w:val="center"/>
          </w:tcPr>
          <w:p w:rsidR="00DB4A45" w:rsidRPr="00F273C1" w:rsidRDefault="00DB4A45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Забайкальская дирекция по энергообеспечению -структурное подразделения 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открытого акционерного общества «Российские железные дороги» (Забайкальская дирекция по энергообеспечению - структурное подразделение 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ОАО «РЖД»)</w:t>
            </w:r>
          </w:p>
        </w:tc>
        <w:tc>
          <w:tcPr>
            <w:tcW w:w="2231" w:type="dxa"/>
            <w:vAlign w:val="center"/>
          </w:tcPr>
          <w:p w:rsidR="00DB4A45" w:rsidRPr="00F273C1" w:rsidRDefault="00DB4A45" w:rsidP="001A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099" w:type="dxa"/>
            <w:vAlign w:val="center"/>
          </w:tcPr>
          <w:p w:rsidR="00DB4A45" w:rsidRPr="00F273C1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7708503727/</w:t>
            </w:r>
          </w:p>
          <w:p w:rsidR="00DB4A45" w:rsidRPr="00F273C1" w:rsidRDefault="00DE1A5C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997650001</w:t>
            </w:r>
          </w:p>
        </w:tc>
        <w:tc>
          <w:tcPr>
            <w:tcW w:w="3119" w:type="dxa"/>
            <w:vAlign w:val="center"/>
          </w:tcPr>
          <w:p w:rsidR="00DB4A45" w:rsidRPr="00F273C1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http://rzd.ru/, </w:t>
            </w:r>
            <w:r w:rsidR="00DE1A5C" w:rsidRPr="00F27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https://energopromsbyt.ru/</w:t>
            </w:r>
          </w:p>
        </w:tc>
        <w:tc>
          <w:tcPr>
            <w:tcW w:w="2409" w:type="dxa"/>
            <w:vAlign w:val="center"/>
          </w:tcPr>
          <w:p w:rsidR="00DB4A45" w:rsidRPr="00F273C1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A559B6" w:rsidRPr="00F273C1" w:rsidTr="008F79F6">
        <w:tc>
          <w:tcPr>
            <w:tcW w:w="572" w:type="dxa"/>
            <w:vAlign w:val="center"/>
          </w:tcPr>
          <w:p w:rsidR="00A559B6" w:rsidRPr="00F273C1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0" w:type="dxa"/>
            <w:vAlign w:val="center"/>
          </w:tcPr>
          <w:p w:rsidR="00A559B6" w:rsidRPr="00F273C1" w:rsidRDefault="00A559B6" w:rsidP="00DB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Филиал «Забайкальский» акционерного общества «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» (ф</w:t>
            </w:r>
            <w:r w:rsidR="00546E70"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илиал «Забайкальский» </w:t>
            </w: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31" w:type="dxa"/>
            <w:vAlign w:val="center"/>
          </w:tcPr>
          <w:p w:rsidR="00A559B6" w:rsidRPr="00F273C1" w:rsidRDefault="00DE1A5C" w:rsidP="001A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59B6" w:rsidRPr="00F273C1">
              <w:rPr>
                <w:rFonts w:ascii="Times New Roman" w:hAnsi="Times New Roman" w:cs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2099" w:type="dxa"/>
            <w:vAlign w:val="center"/>
          </w:tcPr>
          <w:p w:rsidR="00A559B6" w:rsidRPr="00F273C1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7704726225/</w:t>
            </w:r>
          </w:p>
          <w:p w:rsidR="00A559B6" w:rsidRPr="00F273C1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753643001</w:t>
            </w:r>
          </w:p>
        </w:tc>
        <w:tc>
          <w:tcPr>
            <w:tcW w:w="3119" w:type="dxa"/>
            <w:vAlign w:val="center"/>
          </w:tcPr>
          <w:p w:rsidR="00A559B6" w:rsidRPr="00F273C1" w:rsidRDefault="00A559B6" w:rsidP="0097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F27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oboronenergo.su</w:t>
            </w:r>
          </w:p>
        </w:tc>
        <w:tc>
          <w:tcPr>
            <w:tcW w:w="2409" w:type="dxa"/>
            <w:vAlign w:val="center"/>
          </w:tcPr>
          <w:p w:rsidR="00A559B6" w:rsidRPr="00F273C1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8-800-222-32-20</w:t>
            </w:r>
          </w:p>
        </w:tc>
      </w:tr>
      <w:tr w:rsidR="007B73E5" w:rsidRPr="00F273C1" w:rsidTr="00C07883">
        <w:tc>
          <w:tcPr>
            <w:tcW w:w="572" w:type="dxa"/>
            <w:vAlign w:val="center"/>
          </w:tcPr>
          <w:p w:rsidR="007B73E5" w:rsidRPr="00F273C1" w:rsidRDefault="007B73E5" w:rsidP="00C0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0" w:type="dxa"/>
            <w:vAlign w:val="center"/>
          </w:tcPr>
          <w:p w:rsidR="007B73E5" w:rsidRPr="00F273C1" w:rsidRDefault="007B73E5" w:rsidP="00C0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Восточно-Сибирская дирекция по энергообеспечению -структурное подразделение 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открытого акционерного общества «Российские железные дороги» (Восточно-Сибирская дирекция по энергообеспечению -структурное подразделение 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 ОАО «РЖД»)</w:t>
            </w:r>
          </w:p>
        </w:tc>
        <w:tc>
          <w:tcPr>
            <w:tcW w:w="2231" w:type="dxa"/>
            <w:vAlign w:val="center"/>
          </w:tcPr>
          <w:p w:rsidR="007B73E5" w:rsidRPr="00F273C1" w:rsidRDefault="007B73E5" w:rsidP="00C0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099" w:type="dxa"/>
            <w:vAlign w:val="center"/>
          </w:tcPr>
          <w:p w:rsidR="007B73E5" w:rsidRPr="00F273C1" w:rsidRDefault="007B73E5" w:rsidP="00C0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7708503727/</w:t>
            </w:r>
          </w:p>
          <w:p w:rsidR="007B73E5" w:rsidRPr="00F273C1" w:rsidRDefault="007B73E5" w:rsidP="00C0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997650001</w:t>
            </w:r>
          </w:p>
        </w:tc>
        <w:tc>
          <w:tcPr>
            <w:tcW w:w="3119" w:type="dxa"/>
            <w:vAlign w:val="center"/>
          </w:tcPr>
          <w:p w:rsidR="007B73E5" w:rsidRPr="00F273C1" w:rsidRDefault="007B73E5" w:rsidP="00C0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http://rzd.ru/, </w:t>
            </w:r>
            <w:r w:rsidR="00DE1A5C" w:rsidRPr="00F273C1">
              <w:rPr>
                <w:rFonts w:ascii="Times New Roman" w:hAnsi="Times New Roman" w:cs="Times New Roman"/>
                <w:sz w:val="20"/>
                <w:szCs w:val="20"/>
              </w:rPr>
              <w:t>https://energopromsbyt.ru/</w:t>
            </w:r>
          </w:p>
        </w:tc>
        <w:tc>
          <w:tcPr>
            <w:tcW w:w="2409" w:type="dxa"/>
            <w:vAlign w:val="center"/>
          </w:tcPr>
          <w:p w:rsidR="007B73E5" w:rsidRPr="00F273C1" w:rsidRDefault="007B73E5" w:rsidP="00C0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E56979" w:rsidRPr="00755B7B" w:rsidTr="008F79F6">
        <w:tc>
          <w:tcPr>
            <w:tcW w:w="572" w:type="dxa"/>
            <w:vAlign w:val="center"/>
          </w:tcPr>
          <w:p w:rsidR="00E56979" w:rsidRPr="00F273C1" w:rsidRDefault="007B73E5" w:rsidP="007B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6979" w:rsidRPr="00F27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0" w:type="dxa"/>
            <w:vAlign w:val="center"/>
          </w:tcPr>
          <w:p w:rsidR="00E56979" w:rsidRPr="00F273C1" w:rsidRDefault="007B73E5" w:rsidP="007B7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6979"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6979" w:rsidRPr="00F27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E56979" w:rsidRPr="00F273C1" w:rsidRDefault="007B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6979" w:rsidRPr="00F273C1">
              <w:rPr>
                <w:rFonts w:ascii="Times New Roman" w:hAnsi="Times New Roman" w:cs="Times New Roman"/>
                <w:sz w:val="20"/>
                <w:szCs w:val="20"/>
              </w:rPr>
              <w:t>бщество</w:t>
            </w: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ограниченной ответственностью</w:t>
            </w:r>
          </w:p>
        </w:tc>
        <w:tc>
          <w:tcPr>
            <w:tcW w:w="2099" w:type="dxa"/>
            <w:vAlign w:val="center"/>
          </w:tcPr>
          <w:p w:rsidR="007B73E5" w:rsidRPr="00F273C1" w:rsidRDefault="007B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1840028170/</w:t>
            </w:r>
          </w:p>
          <w:p w:rsidR="00E56979" w:rsidRPr="00F273C1" w:rsidRDefault="007B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184001001</w:t>
            </w:r>
          </w:p>
        </w:tc>
        <w:tc>
          <w:tcPr>
            <w:tcW w:w="3119" w:type="dxa"/>
            <w:vAlign w:val="center"/>
          </w:tcPr>
          <w:p w:rsidR="00E56979" w:rsidRPr="00F273C1" w:rsidRDefault="007B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http://izhenergo.com/</w:t>
            </w:r>
          </w:p>
        </w:tc>
        <w:tc>
          <w:tcPr>
            <w:tcW w:w="2409" w:type="dxa"/>
            <w:vAlign w:val="center"/>
          </w:tcPr>
          <w:p w:rsidR="00E56979" w:rsidRPr="00F273C1" w:rsidRDefault="007B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3C1">
              <w:rPr>
                <w:rFonts w:ascii="Times New Roman" w:hAnsi="Times New Roman" w:cs="Times New Roman"/>
                <w:sz w:val="20"/>
                <w:szCs w:val="20"/>
              </w:rPr>
              <w:t>8 (3412) 90-55-35 (доб.109)</w:t>
            </w:r>
          </w:p>
        </w:tc>
        <w:bookmarkStart w:id="0" w:name="_GoBack"/>
        <w:bookmarkEnd w:id="0"/>
      </w:tr>
    </w:tbl>
    <w:p w:rsidR="00755B7B" w:rsidRDefault="00B0244D" w:rsidP="00B0244D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владельцах </w:t>
      </w:r>
      <w:r w:rsidR="00B92871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Pr="00636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 w:rsidR="00FE76AF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устанавлива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>тся (</w:t>
      </w:r>
      <w:r w:rsidR="00913B7D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пересматрива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 xml:space="preserve">тся)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цены (тарифы) на услуги по передаче электрической энергии на </w:t>
      </w:r>
      <w:r w:rsidR="003F6FC2">
        <w:rPr>
          <w:rFonts w:ascii="Times New Roman" w:hAnsi="Times New Roman" w:cs="Times New Roman"/>
          <w:sz w:val="24"/>
          <w:szCs w:val="24"/>
        </w:rPr>
        <w:t>202</w:t>
      </w:r>
      <w:r w:rsidR="007B73E5">
        <w:rPr>
          <w:rFonts w:ascii="Times New Roman" w:hAnsi="Times New Roman" w:cs="Times New Roman"/>
          <w:sz w:val="24"/>
          <w:szCs w:val="24"/>
        </w:rPr>
        <w:t>1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0"/>
        <w:gridCol w:w="4869"/>
        <w:gridCol w:w="2461"/>
        <w:gridCol w:w="2062"/>
        <w:gridCol w:w="2302"/>
        <w:gridCol w:w="2850"/>
      </w:tblGrid>
      <w:tr w:rsidR="00755B7B" w:rsidRPr="005D3705" w:rsidTr="00B0244D">
        <w:tc>
          <w:tcPr>
            <w:tcW w:w="59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6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E022ED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(сокращенное)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461" w:type="dxa"/>
            <w:vAlign w:val="center"/>
          </w:tcPr>
          <w:p w:rsidR="00755B7B" w:rsidRPr="005D3705" w:rsidRDefault="00E022ED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территориальной сетевой организации</w:t>
            </w:r>
          </w:p>
        </w:tc>
        <w:tc>
          <w:tcPr>
            <w:tcW w:w="206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0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85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EA79F1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B0244D" w:rsidRPr="005D3705" w:rsidTr="00B0244D">
        <w:tc>
          <w:tcPr>
            <w:tcW w:w="590" w:type="dxa"/>
            <w:vAlign w:val="center"/>
          </w:tcPr>
          <w:p w:rsidR="00B0244D" w:rsidRPr="005D3705" w:rsidRDefault="00B0244D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dxa"/>
            <w:vAlign w:val="center"/>
          </w:tcPr>
          <w:p w:rsidR="00B0244D" w:rsidRPr="00755B7B" w:rsidRDefault="003F6FC2" w:rsidP="003F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1" w:type="dxa"/>
            <w:vAlign w:val="center"/>
          </w:tcPr>
          <w:p w:rsidR="00B0244D" w:rsidRPr="00755B7B" w:rsidRDefault="003F6FC2" w:rsidP="0044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2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46" w:rsidRPr="00636982" w:rsidSect="00755B7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E2"/>
    <w:rsid w:val="000E2008"/>
    <w:rsid w:val="00172611"/>
    <w:rsid w:val="001A5AD8"/>
    <w:rsid w:val="001B5923"/>
    <w:rsid w:val="00310593"/>
    <w:rsid w:val="003B7227"/>
    <w:rsid w:val="003C5E12"/>
    <w:rsid w:val="003D3360"/>
    <w:rsid w:val="003F6FC2"/>
    <w:rsid w:val="00473652"/>
    <w:rsid w:val="00480B48"/>
    <w:rsid w:val="004D053B"/>
    <w:rsid w:val="004D40A1"/>
    <w:rsid w:val="00546E70"/>
    <w:rsid w:val="00567C97"/>
    <w:rsid w:val="00583A61"/>
    <w:rsid w:val="005D3705"/>
    <w:rsid w:val="00636982"/>
    <w:rsid w:val="006E02E0"/>
    <w:rsid w:val="006F5B76"/>
    <w:rsid w:val="00755B7B"/>
    <w:rsid w:val="007646E2"/>
    <w:rsid w:val="007B73E5"/>
    <w:rsid w:val="007C2915"/>
    <w:rsid w:val="00852D38"/>
    <w:rsid w:val="008F79F6"/>
    <w:rsid w:val="00913B7D"/>
    <w:rsid w:val="00923B49"/>
    <w:rsid w:val="0097326B"/>
    <w:rsid w:val="009924F1"/>
    <w:rsid w:val="00A559B6"/>
    <w:rsid w:val="00B0244D"/>
    <w:rsid w:val="00B76585"/>
    <w:rsid w:val="00B92871"/>
    <w:rsid w:val="00BD3244"/>
    <w:rsid w:val="00C40844"/>
    <w:rsid w:val="00C81407"/>
    <w:rsid w:val="00CE4846"/>
    <w:rsid w:val="00D73730"/>
    <w:rsid w:val="00DB3224"/>
    <w:rsid w:val="00DB4A45"/>
    <w:rsid w:val="00DB6E3F"/>
    <w:rsid w:val="00DE1A5C"/>
    <w:rsid w:val="00E022ED"/>
    <w:rsid w:val="00E41237"/>
    <w:rsid w:val="00E53842"/>
    <w:rsid w:val="00E56979"/>
    <w:rsid w:val="00EA79F1"/>
    <w:rsid w:val="00EF5AD2"/>
    <w:rsid w:val="00F273C1"/>
    <w:rsid w:val="00F30282"/>
    <w:rsid w:val="00F655FA"/>
    <w:rsid w:val="00FB5D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9B45"/>
  <w15:docId w15:val="{2B9C126D-2F32-4129-91C7-1C1E56DC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ahmetyanova</dc:creator>
  <cp:lastModifiedBy>Анна И. Казанцева</cp:lastModifiedBy>
  <cp:revision>4</cp:revision>
  <cp:lastPrinted>2020-10-30T07:37:00Z</cp:lastPrinted>
  <dcterms:created xsi:type="dcterms:W3CDTF">2019-10-31T03:12:00Z</dcterms:created>
  <dcterms:modified xsi:type="dcterms:W3CDTF">2020-10-30T08:50:00Z</dcterms:modified>
</cp:coreProperties>
</file>